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C0" w:rsidRPr="0062084A" w:rsidRDefault="000365C0" w:rsidP="000365C0">
      <w:pPr>
        <w:ind w:left="-567"/>
        <w:jc w:val="center"/>
        <w:rPr>
          <w:b/>
          <w:i/>
        </w:rPr>
      </w:pPr>
      <w:r w:rsidRPr="0062084A">
        <w:rPr>
          <w:b/>
          <w:i/>
        </w:rPr>
        <w:t>Муниципальное бюджетное общеобразовательное учреждение «Сюкеевскя средняя общеобразовательная школа» Сюкеевского сельского поселения Камско-Устьинского муниципального района РТ</w:t>
      </w:r>
    </w:p>
    <w:p w:rsidR="000365C0" w:rsidRPr="006808AC" w:rsidRDefault="000365C0" w:rsidP="000365C0">
      <w:pPr>
        <w:ind w:firstLine="851"/>
        <w:jc w:val="center"/>
        <w:rPr>
          <w:b/>
          <w:sz w:val="20"/>
          <w:szCs w:val="20"/>
        </w:rPr>
      </w:pPr>
    </w:p>
    <w:p w:rsidR="000365C0" w:rsidRDefault="000365C0" w:rsidP="000365C0">
      <w:pPr>
        <w:jc w:val="center"/>
        <w:rPr>
          <w:b/>
          <w:sz w:val="28"/>
          <w:szCs w:val="28"/>
        </w:rPr>
      </w:pPr>
    </w:p>
    <w:p w:rsidR="000365C0" w:rsidRDefault="000365C0" w:rsidP="000365C0">
      <w:pPr>
        <w:jc w:val="center"/>
        <w:rPr>
          <w:b/>
          <w:sz w:val="28"/>
          <w:szCs w:val="28"/>
        </w:rPr>
      </w:pPr>
    </w:p>
    <w:p w:rsidR="000365C0" w:rsidRDefault="000365C0" w:rsidP="000365C0">
      <w:pPr>
        <w:jc w:val="center"/>
        <w:rPr>
          <w:b/>
          <w:sz w:val="28"/>
          <w:szCs w:val="28"/>
        </w:rPr>
      </w:pPr>
    </w:p>
    <w:p w:rsidR="000365C0" w:rsidRDefault="000365C0" w:rsidP="000365C0">
      <w:pPr>
        <w:jc w:val="center"/>
        <w:rPr>
          <w:b/>
          <w:sz w:val="28"/>
          <w:szCs w:val="28"/>
        </w:rPr>
      </w:pPr>
    </w:p>
    <w:p w:rsidR="000365C0" w:rsidRDefault="000365C0" w:rsidP="000365C0">
      <w:pPr>
        <w:jc w:val="center"/>
        <w:rPr>
          <w:b/>
          <w:sz w:val="28"/>
          <w:szCs w:val="28"/>
        </w:rPr>
      </w:pPr>
    </w:p>
    <w:p w:rsidR="000365C0" w:rsidRPr="000365C0" w:rsidRDefault="000365C0" w:rsidP="000365C0">
      <w:pPr>
        <w:jc w:val="center"/>
        <w:rPr>
          <w:rFonts w:ascii="Times New Roman" w:hAnsi="Times New Roman"/>
          <w:sz w:val="28"/>
          <w:szCs w:val="28"/>
        </w:rPr>
      </w:pPr>
    </w:p>
    <w:p w:rsidR="000365C0" w:rsidRPr="000365C0" w:rsidRDefault="000365C0" w:rsidP="000365C0">
      <w:pPr>
        <w:jc w:val="center"/>
        <w:rPr>
          <w:rFonts w:ascii="Times New Roman" w:hAnsi="Times New Roman"/>
          <w:sz w:val="28"/>
          <w:szCs w:val="28"/>
        </w:rPr>
      </w:pPr>
      <w:r w:rsidRPr="000365C0">
        <w:rPr>
          <w:rFonts w:ascii="Times New Roman" w:hAnsi="Times New Roman"/>
          <w:sz w:val="28"/>
          <w:szCs w:val="28"/>
        </w:rPr>
        <w:t>ПРОГРАММА</w:t>
      </w:r>
    </w:p>
    <w:p w:rsidR="000365C0" w:rsidRPr="0093588A" w:rsidRDefault="000365C0" w:rsidP="000365C0">
      <w:pPr>
        <w:jc w:val="center"/>
        <w:rPr>
          <w:rFonts w:ascii="Times New Roman" w:hAnsi="Times New Roman"/>
          <w:sz w:val="36"/>
          <w:szCs w:val="36"/>
        </w:rPr>
      </w:pPr>
      <w:r w:rsidRPr="0093588A">
        <w:rPr>
          <w:rFonts w:ascii="Times New Roman" w:hAnsi="Times New Roman"/>
          <w:sz w:val="36"/>
          <w:szCs w:val="36"/>
        </w:rPr>
        <w:t>курса внеурочной деятельности</w:t>
      </w:r>
    </w:p>
    <w:p w:rsidR="000365C0" w:rsidRPr="0093588A" w:rsidRDefault="0093588A" w:rsidP="000365C0">
      <w:pPr>
        <w:pStyle w:val="a5"/>
        <w:tabs>
          <w:tab w:val="left" w:pos="10206"/>
        </w:tabs>
        <w:spacing w:before="75" w:line="362" w:lineRule="auto"/>
        <w:ind w:left="2825" w:right="96" w:hanging="2825"/>
        <w:jc w:val="center"/>
        <w:rPr>
          <w:b/>
          <w:w w:val="105"/>
          <w:sz w:val="36"/>
          <w:szCs w:val="36"/>
        </w:rPr>
      </w:pPr>
      <w:r w:rsidRPr="0093588A">
        <w:rPr>
          <w:b/>
          <w:sz w:val="36"/>
          <w:szCs w:val="36"/>
        </w:rPr>
        <w:t>«А</w:t>
      </w:r>
      <w:r w:rsidRPr="0093588A">
        <w:rPr>
          <w:rFonts w:eastAsia="Calibri"/>
          <w:b/>
          <w:i/>
          <w:noProof/>
          <w:sz w:val="36"/>
          <w:szCs w:val="36"/>
        </w:rPr>
        <w:t>нглийский с увлечением</w:t>
      </w:r>
      <w:r w:rsidRPr="0093588A">
        <w:rPr>
          <w:rFonts w:eastAsia="Calibri"/>
          <w:b/>
          <w:noProof/>
          <w:sz w:val="36"/>
          <w:szCs w:val="36"/>
        </w:rPr>
        <w:t>»</w:t>
      </w:r>
    </w:p>
    <w:p w:rsidR="000365C0" w:rsidRPr="0093588A" w:rsidRDefault="000365C0" w:rsidP="000365C0">
      <w:pPr>
        <w:jc w:val="center"/>
        <w:rPr>
          <w:rFonts w:ascii="Times New Roman" w:eastAsia="SimSun" w:hAnsi="Times New Roman"/>
          <w:color w:val="111115"/>
          <w:sz w:val="24"/>
          <w:szCs w:val="24"/>
          <w:lang w:eastAsia="zh-CN"/>
        </w:rPr>
      </w:pPr>
      <w:r w:rsidRPr="0093588A">
        <w:rPr>
          <w:rFonts w:ascii="Times New Roman" w:hAnsi="Times New Roman"/>
          <w:sz w:val="24"/>
          <w:szCs w:val="24"/>
        </w:rPr>
        <w:t xml:space="preserve">Срок реализации: </w:t>
      </w:r>
      <w:r w:rsidRPr="0093588A">
        <w:rPr>
          <w:rFonts w:ascii="Times New Roman" w:hAnsi="Times New Roman"/>
          <w:sz w:val="24"/>
          <w:szCs w:val="24"/>
        </w:rPr>
        <w:t>1</w:t>
      </w:r>
      <w:r w:rsidRPr="0093588A">
        <w:rPr>
          <w:rFonts w:ascii="Times New Roman" w:hAnsi="Times New Roman"/>
          <w:sz w:val="24"/>
          <w:szCs w:val="24"/>
        </w:rPr>
        <w:t xml:space="preserve"> год (</w:t>
      </w:r>
      <w:r w:rsidRPr="0093588A">
        <w:rPr>
          <w:rFonts w:ascii="Times New Roman" w:eastAsia="SimSun" w:hAnsi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1 </w:t>
      </w:r>
      <w:r w:rsidRPr="0093588A">
        <w:rPr>
          <w:rFonts w:ascii="Times New Roman" w:eastAsia="SimSun" w:hAnsi="Times New Roman"/>
          <w:color w:val="000000"/>
          <w:sz w:val="24"/>
          <w:szCs w:val="24"/>
          <w:bdr w:val="none" w:sz="0" w:space="0" w:color="auto" w:frame="1"/>
          <w:lang w:eastAsia="zh-CN"/>
        </w:rPr>
        <w:t>класс)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right"/>
        <w:rPr>
          <w:rFonts w:eastAsia="SimSun"/>
          <w:color w:val="111115"/>
          <w:sz w:val="24"/>
          <w:szCs w:val="24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0365C0" w:rsidRPr="007A5A50" w:rsidRDefault="000365C0" w:rsidP="000365C0">
      <w:pPr>
        <w:shd w:val="clear" w:color="auto" w:fill="FFFFFF"/>
        <w:spacing w:afterAutospacing="1" w:line="360" w:lineRule="atLeast"/>
        <w:jc w:val="center"/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</w:pPr>
      <w:r w:rsidRPr="007A5A50">
        <w:rPr>
          <w:rFonts w:eastAsia="SimSun"/>
          <w:color w:val="000000"/>
          <w:sz w:val="24"/>
          <w:szCs w:val="24"/>
          <w:bdr w:val="none" w:sz="0" w:space="0" w:color="auto" w:frame="1"/>
          <w:lang w:eastAsia="zh-CN"/>
        </w:rPr>
        <w:t>2022г.</w:t>
      </w:r>
    </w:p>
    <w:p w:rsidR="0038125F" w:rsidRDefault="0038125F" w:rsidP="003812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25F" w:rsidRDefault="0038125F" w:rsidP="003812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25F" w:rsidRDefault="0038125F" w:rsidP="003812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25F" w:rsidRDefault="0038125F" w:rsidP="003812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125F" w:rsidRDefault="0038125F" w:rsidP="003812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215" w:rsidRPr="007A4D67" w:rsidRDefault="00CF3A53" w:rsidP="003812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</w:t>
      </w:r>
      <w:r w:rsidR="000C3215" w:rsidRPr="007A4D67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0C3215" w:rsidRPr="0093588A" w:rsidRDefault="000C3215" w:rsidP="0093588A">
      <w:pPr>
        <w:pStyle w:val="a5"/>
        <w:tabs>
          <w:tab w:val="left" w:pos="10206"/>
        </w:tabs>
        <w:ind w:right="96"/>
        <w:rPr>
          <w:sz w:val="24"/>
          <w:szCs w:val="24"/>
        </w:rPr>
      </w:pPr>
      <w:r w:rsidRPr="0093588A">
        <w:rPr>
          <w:sz w:val="24"/>
          <w:szCs w:val="24"/>
        </w:rPr>
        <w:t xml:space="preserve">Рабочая программа по английскому языку </w:t>
      </w:r>
      <w:r w:rsidR="0093588A" w:rsidRPr="0093588A">
        <w:rPr>
          <w:sz w:val="24"/>
          <w:szCs w:val="24"/>
        </w:rPr>
        <w:t>«А</w:t>
      </w:r>
      <w:r w:rsidR="0093588A" w:rsidRPr="0093588A">
        <w:rPr>
          <w:rFonts w:eastAsia="Calibri"/>
          <w:noProof/>
          <w:sz w:val="24"/>
          <w:szCs w:val="24"/>
        </w:rPr>
        <w:t>нглийский с увлечением»</w:t>
      </w:r>
      <w:r w:rsidR="0093588A" w:rsidRPr="0093588A">
        <w:rPr>
          <w:rFonts w:eastAsia="Calibri"/>
          <w:noProof/>
          <w:sz w:val="24"/>
          <w:szCs w:val="24"/>
        </w:rPr>
        <w:t xml:space="preserve"> </w:t>
      </w:r>
      <w:r w:rsidRPr="0093588A">
        <w:rPr>
          <w:sz w:val="24"/>
          <w:szCs w:val="24"/>
        </w:rPr>
        <w:t xml:space="preserve">разработана в </w:t>
      </w:r>
      <w:r w:rsidR="0093588A">
        <w:rPr>
          <w:sz w:val="24"/>
          <w:szCs w:val="24"/>
        </w:rPr>
        <w:t>с</w:t>
      </w:r>
      <w:r w:rsidRPr="0093588A">
        <w:rPr>
          <w:sz w:val="24"/>
          <w:szCs w:val="24"/>
        </w:rPr>
        <w:t>оответствии с ФГОС НОО (приказ Минобрнауки России от 06.10.2009 года № 373.</w:t>
      </w:r>
    </w:p>
    <w:p w:rsidR="000C3215" w:rsidRPr="007A4D67" w:rsidRDefault="000C3215" w:rsidP="0093588A">
      <w:pPr>
        <w:pStyle w:val="c0"/>
        <w:spacing w:before="0" w:beforeAutospacing="0" w:after="0" w:afterAutospacing="0"/>
      </w:pPr>
      <w:r w:rsidRPr="0093588A">
        <w:rPr>
          <w:rStyle w:val="c10"/>
        </w:rPr>
        <w:t>Программа ориентирована на личность ребёнка: расширяет лингвистический кругозор детей, ребёнок получает сведения о другой стране и её жителях. Он узнаёт, что английские слова</w:t>
      </w:r>
      <w:r w:rsidRPr="007A4D67">
        <w:rPr>
          <w:rStyle w:val="c10"/>
        </w:rPr>
        <w:t xml:space="preserve"> произносятся иначе, чем слова родного языка, что перед названиями предмета нужно обязательно ставить маленькие словечки- артикли. Ребёнок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способами.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Основной и главной формой воспитательного часа является игра. Игра помогает максимально использовать благоприятные возможности этого возраста для овладения иностранным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Игры и различные коммуникативные ситуации помогают формировать личностные качества детей: интересы, волю, ценностные ориентации, эмоциональную и мотивационную сферы.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Предлагаемая программа направлена на создание базы для дальнейшего изучения иностранного языка в начальной школе. Данный курс рассчитан на 1 год (33 учебных часа по 35 минут). Частота проведения занятий максимально учтена и исходит из реальных потребностей и интересов школьников в общении и познании, и составляет 1 час в неделю (по 35 минут 1 раз в неделю).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Изучение  младшими школьниками английского языка соответствует таким основным направлениям его деятельности, как формирование и развитие коммуникативных навыков, помогает реализации принципа развивающего обучения, что способствует разностороннему развитию личности ребенка.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  <w:rPr>
          <w:rStyle w:val="c9"/>
          <w:b/>
          <w:bCs/>
        </w:rPr>
      </w:pP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rPr>
          <w:rStyle w:val="c9"/>
          <w:b/>
          <w:bCs/>
        </w:rPr>
        <w:t>Актуальность и новизна программы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t>Инновационность   программы достигается за счёт активного использования ИКТ-компонента  и новых современных эффективных технологий обучения, включающих систему методов, способов и приёмов обучения, направленных на достижение позитивного результата в личностном развитии ребёнка в настоящих социокультурных условиях.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t>При разработке программы учитывался</w:t>
      </w:r>
      <w:r w:rsidRPr="007A4D67">
        <w:rPr>
          <w:rStyle w:val="apple-converted-space"/>
        </w:rPr>
        <w:t> </w:t>
      </w:r>
      <w:r w:rsidRPr="007A4D67">
        <w:rPr>
          <w:rStyle w:val="c9"/>
          <w:b/>
          <w:bCs/>
        </w:rPr>
        <w:t>личностно-ориентированный подход,</w:t>
      </w:r>
      <w:r w:rsidRPr="007A4D67">
        <w:t> то есть учитывались психологические и возрастные особенности детей. Все материалы программы соответствуют интересам учащихся этого возраста, повышают мотивацию, способствуют их личностному и социальному развитию.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t>Последовательно реализуются принципы</w:t>
      </w:r>
      <w:r w:rsidRPr="007A4D67">
        <w:rPr>
          <w:rStyle w:val="apple-converted-space"/>
        </w:rPr>
        <w:t> </w:t>
      </w:r>
      <w:r w:rsidRPr="007A4D67">
        <w:rPr>
          <w:rStyle w:val="c9"/>
          <w:b/>
          <w:bCs/>
        </w:rPr>
        <w:t>коммуникативного подхода</w:t>
      </w:r>
      <w:r w:rsidRPr="007A4D67">
        <w:t>, нацеленные на формирование коммуникативной компетенции учащихся.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rPr>
          <w:rStyle w:val="c9"/>
          <w:b/>
          <w:bCs/>
        </w:rPr>
        <w:t> </w:t>
      </w:r>
      <w:r w:rsidRPr="007A4D67">
        <w:t>Для достижения указанных целей материал программы включает большое количество коммуникативно-направленных заданий: различных игр, коммуникативных ситуаций. Основанных на песнях, рифмовках и историях, элементах ручной работы и др.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rPr>
          <w:rStyle w:val="c9"/>
          <w:b/>
          <w:bCs/>
        </w:rPr>
        <w:t>Деятельностный подход</w:t>
      </w:r>
      <w:r w:rsidRPr="007A4D67">
        <w:rPr>
          <w:rStyle w:val="apple-converted-space"/>
          <w:b/>
          <w:bCs/>
        </w:rPr>
        <w:t> </w:t>
      </w:r>
      <w:r w:rsidRPr="007A4D67">
        <w:t>позволяет учащимся овладеть способами взаимодействия  с миром. Деятельностный аспект обучения выражается в том, что учащимся приходиться осваивать как вербальную деятельность, так и виды невербального самовыражения, то есть учебный процесс представляет собой взаимодействие и решение коммуникативных (проблемных) задач.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rPr>
          <w:rStyle w:val="c9"/>
          <w:b/>
          <w:bCs/>
        </w:rPr>
        <w:t>Развитие когнитивных способностей учащихся</w:t>
      </w:r>
      <w:r w:rsidRPr="007A4D67">
        <w:t> также является одним из основных принципов курса, нашедших воплощение в заданиях на развитие памяти и навыков работы с информацией.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t>Инновационной чертой является  реализация принципов  </w:t>
      </w:r>
      <w:r w:rsidRPr="007A4D67">
        <w:rPr>
          <w:rStyle w:val="c9"/>
          <w:b/>
          <w:bCs/>
        </w:rPr>
        <w:t>мультисенсорного подхода</w:t>
      </w:r>
      <w:r w:rsidRPr="007A4D67">
        <w:t>, в основе которого лежит задействование  в учебном процессе органов чувств. Предлагаются  задания с использованием различных звуков, шумов, музыки, изображений, объектов (поделки), мимики, жестов, движения и т.д. Цель этих заданий - активизировать все каналы восприятия информации и тем самым сделать обучение максимально эффективным для всех учащихся. При отборе языкового материала, речевых ситуаций, иллюстративного и аудиоматериалов руководствовалась</w:t>
      </w:r>
      <w:r w:rsidRPr="007A4D67">
        <w:rPr>
          <w:rStyle w:val="apple-converted-space"/>
        </w:rPr>
        <w:t> </w:t>
      </w:r>
      <w:r w:rsidRPr="007A4D67">
        <w:rPr>
          <w:rStyle w:val="c9"/>
          <w:b/>
          <w:bCs/>
        </w:rPr>
        <w:t>принципом аутентичности.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lastRenderedPageBreak/>
        <w:t>Учащимся предлагаются отрывки из оригинальных текстов, принадлежащих к разным функциональным стилям, а также стихи, песни, географические карты.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rPr>
          <w:rStyle w:val="c9"/>
          <w:b/>
          <w:bCs/>
        </w:rPr>
        <w:t>Социокультурная направленность</w:t>
      </w:r>
      <w:r w:rsidRPr="007A4D67">
        <w:rPr>
          <w:rStyle w:val="apple-converted-space"/>
          <w:b/>
          <w:bCs/>
        </w:rPr>
        <w:t> </w:t>
      </w:r>
      <w:r w:rsidRPr="007A4D67">
        <w:t>обеспечивается за счёт включения лингвострановедческих материалов, знание которых необходимо для расширения представлений учащихся о мире.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  <w:r w:rsidRPr="007A4D67">
        <w:t>В программе нашли  также отражение</w:t>
      </w:r>
      <w:r w:rsidRPr="007A4D67">
        <w:rPr>
          <w:rStyle w:val="apple-converted-space"/>
        </w:rPr>
        <w:t> </w:t>
      </w:r>
      <w:r w:rsidRPr="007A4D67">
        <w:rPr>
          <w:rStyle w:val="c9"/>
          <w:b/>
          <w:bCs/>
        </w:rPr>
        <w:t>межпредметные связи</w:t>
      </w:r>
      <w:r w:rsidRPr="007A4D67">
        <w:t>: используются элементы математики, знаний об окружающем мире, труда музыки, географии и истории.</w:t>
      </w:r>
    </w:p>
    <w:p w:rsidR="000C3215" w:rsidRPr="007A4D67" w:rsidRDefault="000C3215" w:rsidP="000C3215">
      <w:pPr>
        <w:pStyle w:val="c3"/>
        <w:spacing w:before="0" w:beforeAutospacing="0" w:after="0" w:afterAutospacing="0"/>
        <w:jc w:val="both"/>
      </w:pPr>
    </w:p>
    <w:p w:rsidR="000C3215" w:rsidRPr="007A4D67" w:rsidRDefault="000C3215" w:rsidP="000C3215">
      <w:pPr>
        <w:pStyle w:val="c3"/>
        <w:spacing w:before="0" w:beforeAutospacing="0" w:after="0" w:afterAutospacing="0"/>
        <w:jc w:val="center"/>
        <w:rPr>
          <w:b/>
        </w:rPr>
      </w:pPr>
      <w:r w:rsidRPr="007A4D67">
        <w:rPr>
          <w:b/>
        </w:rPr>
        <w:t>Общая характеристика учебного предмета.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  <w:b/>
          <w:bCs/>
          <w:u w:val="single"/>
        </w:rPr>
        <w:t>Главной целью</w:t>
      </w:r>
      <w:r w:rsidRPr="007A4D67">
        <w:rPr>
          <w:rStyle w:val="c10"/>
        </w:rPr>
        <w:t> данного курса является развитие элементарных языковых навыков, необходимых для успешного овладения английским языком позже, на начальном этапе в школе. Это позволяет достичь высоких показателей общеобразовательного развития учащихся, углубить и закрепить уже имеющиеся знания и получить дополнительные.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  <w:b/>
          <w:bCs/>
          <w:u w:val="single"/>
        </w:rPr>
        <w:t>Одна из важных задач курса</w:t>
      </w:r>
      <w:r w:rsidRPr="007A4D67">
        <w:rPr>
          <w:rStyle w:val="c10"/>
        </w:rPr>
        <w:t> заключается в максимальном вовлечении учащихся на занятии. Большинство заданий представлено в игровой форме. Многие упражнения предполагают опору на собственный жизненный опыт учащихся.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Еще одна особенность данного курса состоит в том, что он предлагает работу в парах или в микро-группах как обязательный этап работы, предшествующий общему обсуждению или ответу ученика перед всей группой.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Коммуникативная  компетенция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учебно-игровой, социокультурной. Формируется и совершенствуется умение представлять себя, свою страну, ее культуру средствами английского языка в условиях межкультурного общения.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Языковая и речевая компетенция тренируются и совершенствуется в процессе  выполнения заданий различного формата.</w:t>
      </w:r>
    </w:p>
    <w:p w:rsidR="0093588A" w:rsidRDefault="0093588A" w:rsidP="000C3215">
      <w:pPr>
        <w:pStyle w:val="c0"/>
        <w:spacing w:before="0" w:beforeAutospacing="0" w:after="0" w:afterAutospacing="0" w:line="270" w:lineRule="atLeast"/>
        <w:jc w:val="both"/>
        <w:rPr>
          <w:rStyle w:val="c8"/>
          <w:b/>
          <w:bCs/>
        </w:rPr>
      </w:pP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8"/>
          <w:b/>
          <w:bCs/>
        </w:rPr>
        <w:t xml:space="preserve">Цели и </w:t>
      </w:r>
      <w:r w:rsidRPr="007A4D67">
        <w:rPr>
          <w:rStyle w:val="c8"/>
          <w:bCs/>
        </w:rPr>
        <w:t>задачи: 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1.   Формирование навыков правильного произношения: произнесение звуков изолированно, в отдельных словах и фразах.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2.   Развитие коммуникативных навыков на английском языке.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 а. Учить устанавливать контакт с партнерами по общению в игровых ситуациях, понимать и отдавать простые указания.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 б. Формировать словарный запас английского языка.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  в. Развивать навыки говорения на английском языке: учить называть предметы, описывать их, отвечать на вопросы и задавать их.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       г. Развивать навыки аудирования с опорой на наглядность.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3.     Расширение  кругозора детей, знакомя их со страной изучаемого языка. Знакомство с культурой страны изучаемого языка является средством обогащения духовного мира ребенка, развития у него способности к восприятию  английского языка и интереса к родному. Таким образом, расширяется кругозор, мышление, память и толерантное отношение к другим народам.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4.     Развитие творческой личности.</w:t>
      </w:r>
    </w:p>
    <w:p w:rsidR="0093588A" w:rsidRDefault="0093588A" w:rsidP="000C3215">
      <w:pPr>
        <w:pStyle w:val="c0"/>
        <w:spacing w:before="0" w:beforeAutospacing="0" w:after="0" w:afterAutospacing="0" w:line="270" w:lineRule="atLeast"/>
        <w:jc w:val="both"/>
        <w:rPr>
          <w:rStyle w:val="c10"/>
          <w:b/>
          <w:bCs/>
        </w:rPr>
      </w:pP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  <w:b/>
          <w:bCs/>
        </w:rPr>
        <w:t>Формы организации деятельности: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1.           Речевые и фонетические разминки.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2.           Стихотворные примеры, рифмовки.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3.           Игры, ролевые игры, инсценировки.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rPr>
          <w:rStyle w:val="c10"/>
        </w:rPr>
        <w:t>4.           Рисование. (Развитие мелкой моторики)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t>Изучение иностранного языка в раннем возрасте особенно эффективно, так как у детей младшего школьного возраста быстрее происходит непроизвольное запоминание стихотворений, скороговорок, рифмовок.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lastRenderedPageBreak/>
        <w:t>Эти детские впечатления сохраняются на долгое время и способствуют развитию внутренней мотивации изучения иностранного языка. В целом, раннее обучение иностранному языку несет в себе огромный педагогический потенциал как в плане языкового, так и общего развития детей.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ind w:right="-200"/>
        <w:jc w:val="both"/>
      </w:pPr>
      <w:r w:rsidRPr="007A4D67">
        <w:t>Основные функции иностранного языка на раннем этапе его изучения заключаются в развитии как общей речевой способности детей младшего школьного возраста так и в формировании их способностей и готовности использовать именно иностранный язык как средство общения, как способ приобщения к другой культуре и как действенное средство непрерывного языкового образования, воспитания и разностороннего развития личности ребенка.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t>Таким образом, данная рабочая программа нацеливает нас на обучение детей в первом классе начальной школы всем видам речевой деятельности параллельно, при условии, что говорение и аудирование на занятиях проводятся в игровой форме.</w:t>
      </w:r>
    </w:p>
    <w:p w:rsidR="000C3215" w:rsidRPr="007A4D67" w:rsidRDefault="000C3215" w:rsidP="000C3215">
      <w:pPr>
        <w:pStyle w:val="c0"/>
        <w:spacing w:before="0" w:beforeAutospacing="0" w:after="0" w:afterAutospacing="0" w:line="270" w:lineRule="atLeast"/>
        <w:jc w:val="both"/>
      </w:pPr>
      <w:r w:rsidRPr="007A4D67">
        <w:t>Таким образом, цель данной программы предполагает формирование элементарных навыков общения на английском языке у учащихся первого класса, придавая процессу обучения непрерывность в развитии личности ребенка в целом, его интеллектуальных и эмоциональных способностей, личностных качеств, которые проявляются в языке.</w:t>
      </w:r>
    </w:p>
    <w:p w:rsidR="000C3215" w:rsidRPr="007A4D67" w:rsidRDefault="000C3215" w:rsidP="000C3215">
      <w:pPr>
        <w:pStyle w:val="c3"/>
        <w:spacing w:after="0"/>
        <w:jc w:val="center"/>
        <w:rPr>
          <w:b/>
        </w:rPr>
      </w:pPr>
      <w:r w:rsidRPr="007A4D67">
        <w:rPr>
          <w:b/>
        </w:rPr>
        <w:t>Описание места учебного предмета в учебном плане.</w:t>
      </w:r>
    </w:p>
    <w:p w:rsidR="000C3215" w:rsidRPr="007A4D67" w:rsidRDefault="000C3215" w:rsidP="000C3215">
      <w:pPr>
        <w:pStyle w:val="c3"/>
        <w:spacing w:after="0"/>
      </w:pPr>
      <w:r w:rsidRPr="007A4D67">
        <w:t xml:space="preserve">Вариативная часть базисного  учебного плана включает внеурочную деятельность, осуществляемую во второй половине дня. Согласно </w:t>
      </w:r>
      <w:r w:rsidR="0093588A">
        <w:t>учебного плана</w:t>
      </w:r>
      <w:r w:rsidRPr="007A4D67">
        <w:t xml:space="preserve"> учитывает особенности, образовательные потребности и интересы учащихся. Организация занятий по направлениям  раздела «Внеурочная деятельность» является неотъемлемой частью образовательного процесса в школе. Данная программа рассчитана на 33 часа из расчета один учебный час в неделю. </w:t>
      </w:r>
    </w:p>
    <w:p w:rsidR="000C3215" w:rsidRPr="007A4D67" w:rsidRDefault="000C3215" w:rsidP="000C3215">
      <w:pPr>
        <w:pStyle w:val="c3"/>
        <w:spacing w:after="0"/>
      </w:pPr>
      <w:r w:rsidRPr="007A4D67">
        <w:rPr>
          <w:u w:val="single"/>
        </w:rPr>
        <w:t>Возраст детей</w:t>
      </w:r>
      <w:r w:rsidR="0093588A">
        <w:rPr>
          <w:u w:val="single"/>
        </w:rPr>
        <w:t xml:space="preserve">: </w:t>
      </w:r>
      <w:r w:rsidRPr="007A4D67">
        <w:t xml:space="preserve">  6-7 лет.</w:t>
      </w:r>
    </w:p>
    <w:p w:rsidR="000C3215" w:rsidRPr="007A4D67" w:rsidRDefault="000C3215" w:rsidP="000C3215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A4D67">
        <w:rPr>
          <w:rFonts w:ascii="Times New Roman" w:hAnsi="Times New Roman"/>
          <w:sz w:val="24"/>
          <w:szCs w:val="24"/>
          <w:u w:val="single"/>
        </w:rPr>
        <w:t>Режим</w:t>
      </w:r>
      <w:r w:rsidRPr="007A4D67">
        <w:rPr>
          <w:rFonts w:ascii="Times New Roman" w:hAnsi="Times New Roman"/>
          <w:sz w:val="24"/>
          <w:szCs w:val="24"/>
        </w:rPr>
        <w:t xml:space="preserve"> согласно по учебному расписанию.</w:t>
      </w:r>
    </w:p>
    <w:p w:rsidR="000C3215" w:rsidRPr="007A4D67" w:rsidRDefault="000C3215" w:rsidP="000C3215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A4D67">
        <w:rPr>
          <w:rFonts w:ascii="Times New Roman" w:hAnsi="Times New Roman"/>
          <w:sz w:val="24"/>
          <w:szCs w:val="24"/>
          <w:u w:val="single"/>
        </w:rPr>
        <w:t>Сроки реализации</w:t>
      </w:r>
      <w:r w:rsidRPr="007A4D67">
        <w:rPr>
          <w:rFonts w:ascii="Times New Roman" w:hAnsi="Times New Roman"/>
          <w:sz w:val="24"/>
          <w:szCs w:val="24"/>
        </w:rPr>
        <w:t xml:space="preserve">   </w:t>
      </w:r>
      <w:r w:rsidR="0093588A">
        <w:rPr>
          <w:rFonts w:ascii="Times New Roman" w:hAnsi="Times New Roman"/>
          <w:sz w:val="24"/>
          <w:szCs w:val="24"/>
        </w:rPr>
        <w:t>1 год</w:t>
      </w:r>
    </w:p>
    <w:p w:rsidR="000C3215" w:rsidRPr="007A4D67" w:rsidRDefault="000C3215" w:rsidP="000C3215">
      <w:pPr>
        <w:shd w:val="clear" w:color="auto" w:fill="FFFFFF"/>
        <w:tabs>
          <w:tab w:val="left" w:pos="605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7A4D67">
        <w:rPr>
          <w:rFonts w:ascii="Times New Roman" w:hAnsi="Times New Roman"/>
          <w:sz w:val="24"/>
          <w:szCs w:val="24"/>
          <w:u w:val="single"/>
        </w:rPr>
        <w:t>Ожидаемый результат</w:t>
      </w:r>
      <w:r w:rsidR="0093588A">
        <w:rPr>
          <w:rFonts w:ascii="Times New Roman" w:hAnsi="Times New Roman"/>
          <w:sz w:val="24"/>
          <w:szCs w:val="24"/>
          <w:u w:val="single"/>
        </w:rPr>
        <w:t>:</w:t>
      </w:r>
    </w:p>
    <w:p w:rsidR="000C3215" w:rsidRPr="007A4D67" w:rsidRDefault="000C3215" w:rsidP="000C3215">
      <w:pPr>
        <w:shd w:val="clear" w:color="auto" w:fill="FFFFFF"/>
        <w:tabs>
          <w:tab w:val="left" w:pos="60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A4D67">
        <w:rPr>
          <w:rFonts w:ascii="Times New Roman" w:hAnsi="Times New Roman"/>
          <w:sz w:val="24"/>
          <w:szCs w:val="24"/>
        </w:rPr>
        <w:t>Хороший уровень овладения коммуникативной компетенцией, приобщение школьников к культуре и реалиям англо-говорящих стран, учащиеся понимают роль английского языка в международном общении.</w:t>
      </w:r>
    </w:p>
    <w:p w:rsidR="000C3215" w:rsidRPr="007A4D67" w:rsidRDefault="00CF3A53" w:rsidP="000C3215">
      <w:pPr>
        <w:shd w:val="clear" w:color="auto" w:fill="FFFFFF"/>
        <w:tabs>
          <w:tab w:val="left" w:pos="60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0C3215" w:rsidRPr="007A4D6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Планируемые результаты</w:t>
      </w:r>
    </w:p>
    <w:p w:rsidR="000C3215" w:rsidRPr="007A4D67" w:rsidRDefault="000C3215" w:rsidP="000C3215">
      <w:pPr>
        <w:shd w:val="clear" w:color="auto" w:fill="FFFFFF"/>
        <w:tabs>
          <w:tab w:val="left" w:pos="605"/>
        </w:tabs>
        <w:ind w:firstLine="709"/>
        <w:rPr>
          <w:rFonts w:ascii="Times New Roman" w:hAnsi="Times New Roman"/>
          <w:sz w:val="24"/>
          <w:szCs w:val="24"/>
        </w:rPr>
      </w:pPr>
      <w:r w:rsidRPr="007A4D67">
        <w:rPr>
          <w:rFonts w:ascii="Times New Roman" w:hAnsi="Times New Roman"/>
          <w:sz w:val="24"/>
          <w:szCs w:val="24"/>
        </w:rPr>
        <w:t>С помощью английского языка формируются ценностные ориентиры и закладываются основы нравственного поведения. В процессе общения на уроке, 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культуре, стимулируется общее речевое развитие младших школьников, развивается их коммуникативная культура, формируются основы гражданской идентичности, личностные качества, готовность и способность обучающихся к саморазвитию, мотивация к обучению и познанию, ценностно-смысловые установки, отражающие индивидуально-личностные позиции обучающихся, социальные компетенции.</w:t>
      </w:r>
    </w:p>
    <w:p w:rsidR="000C3215" w:rsidRPr="007A4D67" w:rsidRDefault="000C3215" w:rsidP="000C3215">
      <w:pPr>
        <w:shd w:val="clear" w:color="auto" w:fill="FFFFFF"/>
        <w:tabs>
          <w:tab w:val="left" w:pos="60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A4D67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Личностными результатами </w:t>
      </w:r>
      <w:r w:rsidRPr="007A4D67">
        <w:rPr>
          <w:color w:val="auto"/>
        </w:rPr>
        <w:t xml:space="preserve">являются: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общее представление о мире как многоязычном и поликультурном сообществе;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lastRenderedPageBreak/>
        <w:t xml:space="preserve">• осознание себя гражданином своей страны;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осознание языка, в том числе иностранного, как основного средства общения между людьми;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знакомство с миром зарубежных сверстников с использованием средств изучаемого иностранного языка (через детский фольклор, традиции).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Метапредметными </w:t>
      </w:r>
      <w:r w:rsidRPr="007A4D67">
        <w:rPr>
          <w:color w:val="auto"/>
        </w:rPr>
        <w:t xml:space="preserve">результатами изучения английского языка в начальной школе являются: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развитие умения взаимодействовать с окружающими при выполнении разных ролей в пределах речевых потребностей и возможностей младшего школьника;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расширение общего лингвистического кругозора младшего школьника;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</w:rPr>
        <w:t xml:space="preserve">• развитие познавательной, эмоциональной и волевой сфер младшего школьника;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формирование мотивации к изучению иностранного языка;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владение умением координированной работы с разными компонентами учебно-методического комплекта (учебником, аудиодиском и т. д.).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Предметными результатами </w:t>
      </w:r>
      <w:r w:rsidRPr="007A4D67">
        <w:rPr>
          <w:color w:val="auto"/>
        </w:rPr>
        <w:t xml:space="preserve">изучения английского языка в начальной школе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i/>
          <w:iCs/>
          <w:color w:val="auto"/>
        </w:rPr>
        <w:t xml:space="preserve">А. </w:t>
      </w:r>
      <w:r w:rsidRPr="007A4D67">
        <w:rPr>
          <w:color w:val="auto"/>
        </w:rPr>
        <w:t xml:space="preserve">В коммуникативной сфере, т. е. во владении английским языком как средством общения):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  <w:u w:val="single"/>
        </w:rPr>
        <w:t>Речевая компетенция в следующих видах речевой деятельности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i/>
          <w:iCs/>
          <w:color w:val="auto"/>
        </w:rPr>
        <w:t xml:space="preserve">В говорении: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вести элементарный этикетный диалог в ограниченном круге типичных ситуаций общения, диалог-расспрос (вопрос-ответ) и диалог-побуждение к действию;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уметь на элементарном уровне рассказывать о себе/семье/друге.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i/>
          <w:iCs/>
          <w:color w:val="auto"/>
        </w:rPr>
        <w:t xml:space="preserve">В аудировании: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  <w:u w:val="single"/>
        </w:rPr>
        <w:t>Языковая компетенция (владение языковыми средствами)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адекватное произношение и различение на слух всех звуков английского языка, соблюдение правильного ударения в словах и фразах;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соблюдение особенностей интонации основных типов предложений;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применение основных правил чтения и орфографии, изученных в курсе начальной школы;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  <w:u w:val="single"/>
        </w:rPr>
        <w:t>Социокультурная осведомлённость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i/>
          <w:iCs/>
          <w:color w:val="auto"/>
        </w:rPr>
        <w:t xml:space="preserve">Б. </w:t>
      </w:r>
      <w:r w:rsidRPr="007A4D67">
        <w:rPr>
          <w:color w:val="auto"/>
        </w:rPr>
        <w:t xml:space="preserve">В познавательной сфере: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умение сравнивать языковые явления родного и английского языков на уровне отдельных звуков, букв, слов, словосочетаний, простых предложений;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умение опознавать грамматические явления, отсутствующие в родном языке, например артикли;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</w:rPr>
        <w:t xml:space="preserve">    • умение действовать по образцу при выполнении упражнений и составлении собственных высказываний в пределах тематики начальной школы;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умение пользоваться транскрипцией;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lastRenderedPageBreak/>
        <w:t xml:space="preserve">• умение осуществлять самонаблюдение и самооценку в доступных младшему школьнику пределах.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i/>
          <w:iCs/>
          <w:color w:val="auto"/>
        </w:rPr>
        <w:t xml:space="preserve">В. </w:t>
      </w:r>
      <w:r w:rsidRPr="007A4D67">
        <w:rPr>
          <w:color w:val="auto"/>
        </w:rPr>
        <w:t xml:space="preserve">В ценностно-ориентационной сфере: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представление об английском языке как средстве выражения мыслей, чувств, эмоций;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приобщение к культурным ценностям другого народа через произведения детского фольклора, через непосредственное участие в туристических поездках.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i/>
          <w:iCs/>
          <w:color w:val="auto"/>
        </w:rPr>
        <w:t xml:space="preserve">Г. </w:t>
      </w:r>
      <w:r w:rsidRPr="007A4D67">
        <w:rPr>
          <w:color w:val="auto"/>
        </w:rPr>
        <w:t xml:space="preserve">В эстетической сфере: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владение элементарными средствами выражения чувств и эмоций на иностранном языке;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развитие чувства прекрасного в процессе знакомства с образцами доступной детской литературы. </w:t>
      </w:r>
    </w:p>
    <w:p w:rsidR="000C3215" w:rsidRPr="007A4D67" w:rsidRDefault="000C3215" w:rsidP="000C3215">
      <w:pPr>
        <w:pStyle w:val="Default"/>
        <w:rPr>
          <w:color w:val="auto"/>
        </w:rPr>
      </w:pP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i/>
          <w:iCs/>
          <w:color w:val="auto"/>
        </w:rPr>
        <w:t xml:space="preserve">Д. </w:t>
      </w:r>
      <w:r w:rsidRPr="007A4D67">
        <w:rPr>
          <w:color w:val="auto"/>
        </w:rPr>
        <w:t xml:space="preserve">В трудовой сфере: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умение следовать намеченному плану в своём учебном труде; </w:t>
      </w:r>
    </w:p>
    <w:p w:rsidR="000C3215" w:rsidRDefault="000C3215" w:rsidP="000C321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F5D8C" w:rsidRPr="002C14C0" w:rsidRDefault="009F5D8C" w:rsidP="009F5D8C">
      <w:pPr>
        <w:spacing w:after="0" w:line="240" w:lineRule="auto"/>
        <w:ind w:left="-284" w:right="470"/>
        <w:jc w:val="center"/>
        <w:rPr>
          <w:rFonts w:ascii="Times New Roman" w:hAnsi="Times New Roman"/>
          <w:b/>
          <w:sz w:val="28"/>
          <w:szCs w:val="28"/>
        </w:rPr>
      </w:pPr>
      <w:r w:rsidRPr="002C14C0">
        <w:rPr>
          <w:rFonts w:ascii="Times New Roman" w:hAnsi="Times New Roman"/>
          <w:b/>
          <w:sz w:val="28"/>
          <w:szCs w:val="28"/>
        </w:rPr>
        <w:t>Промежуточная точная</w:t>
      </w:r>
      <w:r w:rsidRPr="002C14C0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2C14C0">
        <w:rPr>
          <w:rFonts w:ascii="Times New Roman" w:hAnsi="Times New Roman"/>
          <w:b/>
          <w:sz w:val="28"/>
          <w:szCs w:val="28"/>
        </w:rPr>
        <w:t>аттестация</w:t>
      </w:r>
      <w:r w:rsidRPr="002C14C0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2C14C0">
        <w:rPr>
          <w:rFonts w:ascii="Times New Roman" w:hAnsi="Times New Roman"/>
          <w:b/>
          <w:sz w:val="28"/>
          <w:szCs w:val="28"/>
        </w:rPr>
        <w:t>обучающихся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C14C0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</w:p>
    <w:p w:rsidR="009F5D8C" w:rsidRDefault="009F5D8C" w:rsidP="009F5D8C">
      <w:pPr>
        <w:pStyle w:val="a5"/>
        <w:ind w:left="-284" w:right="863"/>
      </w:pPr>
      <w:r>
        <w:t xml:space="preserve">Формой промежуточной аттестации может быть выполнение учащимися группового проекта и последующая его защита, либо </w:t>
      </w:r>
      <w:r w:rsidR="00771D7A">
        <w:t xml:space="preserve">участие обучающихся в </w:t>
      </w:r>
      <w:r>
        <w:t>школьно</w:t>
      </w:r>
      <w:r w:rsidR="00771D7A">
        <w:t>м</w:t>
      </w:r>
      <w:r>
        <w:t xml:space="preserve"> праздник</w:t>
      </w:r>
      <w:r w:rsidR="00771D7A">
        <w:t>е</w:t>
      </w:r>
      <w:r>
        <w:t xml:space="preserve"> английского языка.</w:t>
      </w:r>
    </w:p>
    <w:p w:rsidR="009F5D8C" w:rsidRDefault="009F5D8C" w:rsidP="009F5D8C">
      <w:pPr>
        <w:pStyle w:val="a5"/>
        <w:ind w:left="-284" w:right="863"/>
      </w:pPr>
    </w:p>
    <w:p w:rsidR="009F5D8C" w:rsidRPr="007A4D67" w:rsidRDefault="009F5D8C" w:rsidP="000C321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C3215" w:rsidRPr="007A4D67" w:rsidRDefault="009F5D8C" w:rsidP="000C3215">
      <w:pPr>
        <w:shd w:val="clear" w:color="auto" w:fill="FFFFFF"/>
        <w:tabs>
          <w:tab w:val="left" w:pos="60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 w:rsidR="000C3215" w:rsidRPr="007A4D67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0C3215" w:rsidRPr="007A4D67" w:rsidRDefault="000C3215" w:rsidP="0093588A">
      <w:pPr>
        <w:pStyle w:val="Default"/>
        <w:rPr>
          <w:b/>
          <w:bCs/>
          <w:color w:val="auto"/>
        </w:rPr>
      </w:pPr>
      <w:r w:rsidRPr="007A4D67">
        <w:rPr>
          <w:b/>
          <w:bCs/>
          <w:color w:val="auto"/>
        </w:rPr>
        <w:t>Предметное содержание речи</w:t>
      </w:r>
    </w:p>
    <w:p w:rsidR="000C3215" w:rsidRPr="007A4D67" w:rsidRDefault="000C3215" w:rsidP="0093588A">
      <w:pPr>
        <w:pStyle w:val="Default"/>
        <w:rPr>
          <w:color w:val="auto"/>
        </w:rPr>
      </w:pPr>
      <w:r w:rsidRPr="007A4D67">
        <w:rPr>
          <w:color w:val="auto"/>
        </w:rPr>
        <w:t xml:space="preserve">Предметное содержание устной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 </w:t>
      </w:r>
    </w:p>
    <w:p w:rsidR="000C3215" w:rsidRPr="007A4D67" w:rsidRDefault="000C3215" w:rsidP="0093588A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Знакомство. </w:t>
      </w:r>
      <w:r w:rsidRPr="007A4D67">
        <w:rPr>
          <w:color w:val="auto"/>
        </w:rPr>
        <w:t xml:space="preserve">С одноклассниками, учителем, персонажами детских произведений: имя, откуда ты, откуда твой друг. Приветствие, прощание (с использованием типичных фраз речевого этикета).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Школа зверей. </w:t>
      </w:r>
      <w:r w:rsidRPr="007A4D67">
        <w:rPr>
          <w:color w:val="auto"/>
        </w:rPr>
        <w:t>Названия животных, что умеют делать животные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Скоро Новый год. </w:t>
      </w:r>
      <w:r w:rsidRPr="007A4D67">
        <w:rPr>
          <w:color w:val="auto"/>
        </w:rPr>
        <w:t>Зимние виды спорта, какого цвета животные.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День рождения Алисы.  </w:t>
      </w:r>
      <w:r w:rsidRPr="007A4D67">
        <w:rPr>
          <w:bCs/>
          <w:color w:val="auto"/>
        </w:rPr>
        <w:t>Моя любимая игрушка,  что подарить на день рождения.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Моя школа. </w:t>
      </w:r>
      <w:r w:rsidRPr="007A4D67">
        <w:rPr>
          <w:bCs/>
          <w:color w:val="auto"/>
        </w:rPr>
        <w:t>Ш</w:t>
      </w:r>
      <w:r w:rsidRPr="007A4D67">
        <w:rPr>
          <w:color w:val="auto"/>
        </w:rPr>
        <w:t xml:space="preserve">кольные принадлежности. Учебные занятия на уроках.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Новая репка. </w:t>
      </w:r>
      <w:r w:rsidRPr="007A4D67">
        <w:rPr>
          <w:color w:val="auto"/>
        </w:rPr>
        <w:t xml:space="preserve">Члены семьи, их имена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Волшебный магазин. </w:t>
      </w:r>
      <w:r w:rsidRPr="007A4D67">
        <w:rPr>
          <w:color w:val="auto"/>
        </w:rPr>
        <w:t>Продукты, что ты любишь есть, что любят есть члены твой семьи.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color w:val="auto"/>
        </w:rPr>
        <w:t xml:space="preserve">Школа Тома и Алисы. </w:t>
      </w:r>
      <w:r w:rsidRPr="007A4D67">
        <w:rPr>
          <w:color w:val="auto"/>
        </w:rPr>
        <w:t>Школьные предметы.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color w:val="auto"/>
        </w:rPr>
        <w:t xml:space="preserve">Веселый двор. </w:t>
      </w:r>
      <w:r w:rsidRPr="007A4D67">
        <w:rPr>
          <w:color w:val="auto"/>
        </w:rPr>
        <w:t>Любимое домашнее животное: имя, возраст, цвет, размер, характер, что умеет делать.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color w:val="auto"/>
        </w:rPr>
        <w:t xml:space="preserve">Путешествие в волшебную страну. </w:t>
      </w:r>
      <w:r w:rsidRPr="007A4D67">
        <w:rPr>
          <w:color w:val="auto"/>
        </w:rPr>
        <w:t xml:space="preserve">Небольшие произведения детского фольклора на английском языке (рифмовки, стихи, песни, сказки). </w:t>
      </w:r>
    </w:p>
    <w:p w:rsidR="000C3215" w:rsidRPr="007A4D67" w:rsidRDefault="000C3215" w:rsidP="000C3215">
      <w:pPr>
        <w:pStyle w:val="Default"/>
        <w:rPr>
          <w:b/>
          <w:color w:val="auto"/>
        </w:rPr>
      </w:pPr>
    </w:p>
    <w:p w:rsidR="000C3215" w:rsidRPr="007A4D67" w:rsidRDefault="000C3215" w:rsidP="0093588A">
      <w:pPr>
        <w:pStyle w:val="Default"/>
        <w:rPr>
          <w:color w:val="auto"/>
        </w:rPr>
      </w:pPr>
      <w:r w:rsidRPr="007A4D67">
        <w:rPr>
          <w:color w:val="auto"/>
        </w:rPr>
        <w:t xml:space="preserve">Некоторые формы речевого и неречевого этикета стран изучаемого языка в ряде ситуаций общения (в школе, во время совместной игры, в магазине). </w:t>
      </w:r>
    </w:p>
    <w:p w:rsidR="00521A73" w:rsidRDefault="00521A73" w:rsidP="00521A73">
      <w:pPr>
        <w:pStyle w:val="Default"/>
        <w:rPr>
          <w:b/>
          <w:bCs/>
          <w:color w:val="auto"/>
        </w:rPr>
      </w:pPr>
    </w:p>
    <w:p w:rsidR="000C3215" w:rsidRPr="007A4D67" w:rsidRDefault="000C3215" w:rsidP="00521A73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Коммуникативные умения по видам речевой деятельности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Говорение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i/>
          <w:iCs/>
          <w:color w:val="auto"/>
        </w:rPr>
        <w:t xml:space="preserve">1. Диалогическая форма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</w:rPr>
        <w:t xml:space="preserve">Уметь вести: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этикетные диалоги в типичных ситуациях бытового, учебно-трудового и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межкультурного общения, в том числе полученные с помощью средств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коммуникации;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lastRenderedPageBreak/>
        <w:t xml:space="preserve">• диалог-расспрос (запрос информации и ответ на него);  диалог-побуждение к действию.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i/>
          <w:iCs/>
          <w:color w:val="auto"/>
        </w:rPr>
        <w:t xml:space="preserve">2. Монологическая форма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</w:rPr>
        <w:t xml:space="preserve">Уметь пользоваться: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основными коммуникативными типами речи: описание, рассказ, характеристика (персонажей).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b/>
          <w:bCs/>
          <w:color w:val="auto"/>
        </w:rPr>
        <w:t xml:space="preserve">Аудирование </w:t>
      </w:r>
    </w:p>
    <w:p w:rsidR="000C3215" w:rsidRPr="007A4D67" w:rsidRDefault="000C3215" w:rsidP="000C3215">
      <w:pPr>
        <w:pStyle w:val="Default"/>
        <w:rPr>
          <w:color w:val="auto"/>
        </w:rPr>
      </w:pPr>
      <w:r w:rsidRPr="007A4D67">
        <w:rPr>
          <w:color w:val="auto"/>
        </w:rPr>
        <w:t xml:space="preserve">Воспринимать на слух и понимать: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речь учителя и одноклассников в процессе общения на уроке и вербально/невербально реагировать на услышанное; </w:t>
      </w:r>
    </w:p>
    <w:p w:rsidR="000C3215" w:rsidRPr="007A4D67" w:rsidRDefault="000C3215" w:rsidP="000C3215">
      <w:pPr>
        <w:pStyle w:val="Default"/>
        <w:ind w:left="720" w:hanging="360"/>
        <w:rPr>
          <w:color w:val="auto"/>
        </w:rPr>
      </w:pPr>
      <w:r w:rsidRPr="007A4D67">
        <w:rPr>
          <w:color w:val="auto"/>
        </w:rPr>
        <w:t xml:space="preserve">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919"/>
        <w:gridCol w:w="3081"/>
      </w:tblGrid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Знакомство.</w:t>
            </w:r>
          </w:p>
        </w:tc>
        <w:tc>
          <w:tcPr>
            <w:tcW w:w="3081" w:type="dxa"/>
          </w:tcPr>
          <w:p w:rsidR="000C3215" w:rsidRPr="007A4D67" w:rsidRDefault="00090776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Школа зверей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Скоро Новый год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День рождения Алисы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Моя школа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Новая репка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Волшебный магазин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Школа Тома и Алисы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Веселый двор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3215" w:rsidRPr="007A4D67" w:rsidTr="000A7CBA">
        <w:tc>
          <w:tcPr>
            <w:tcW w:w="1242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19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Путешествие в волшебную страну</w:t>
            </w:r>
          </w:p>
        </w:tc>
        <w:tc>
          <w:tcPr>
            <w:tcW w:w="3081" w:type="dxa"/>
          </w:tcPr>
          <w:p w:rsidR="000C3215" w:rsidRPr="007A4D67" w:rsidRDefault="000C3215" w:rsidP="000A7CBA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C3215" w:rsidRPr="007A4D67" w:rsidRDefault="000C3215" w:rsidP="000C3215">
      <w:pPr>
        <w:shd w:val="clear" w:color="auto" w:fill="FFFFFF"/>
        <w:tabs>
          <w:tab w:val="left" w:pos="605"/>
        </w:tabs>
        <w:ind w:firstLine="709"/>
        <w:rPr>
          <w:rFonts w:ascii="Times New Roman" w:hAnsi="Times New Roman"/>
          <w:sz w:val="24"/>
          <w:szCs w:val="24"/>
        </w:rPr>
      </w:pPr>
    </w:p>
    <w:p w:rsidR="000C3215" w:rsidRPr="007A4D67" w:rsidRDefault="000C3215" w:rsidP="000C321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4D67">
        <w:rPr>
          <w:rFonts w:ascii="Times New Roman" w:hAnsi="Times New Roman"/>
          <w:b/>
          <w:sz w:val="24"/>
          <w:szCs w:val="24"/>
        </w:rPr>
        <w:t>Тематическое планирование с определением основных видов учебной деятельности обучающихся.</w:t>
      </w:r>
    </w:p>
    <w:tbl>
      <w:tblPr>
        <w:tblW w:w="9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"/>
        <w:gridCol w:w="3228"/>
        <w:gridCol w:w="962"/>
        <w:gridCol w:w="3021"/>
        <w:gridCol w:w="1547"/>
      </w:tblGrid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 w:rsidRPr="007A4D67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Как тебя зовут</w:t>
            </w:r>
            <w:r w:rsidRPr="007A4D6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речевого образца «Меня зовут»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Как зовут твоего друга</w:t>
            </w:r>
            <w:r w:rsidRPr="007A4D6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Введение лексики «Его/её зовут»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Откуда ты</w:t>
            </w:r>
            <w:r w:rsidRPr="007A4D6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РО «Я из России»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Откуда твой друг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5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речевого образца «Он/она из Америки»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Школа зверей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новых ЛЕ</w:t>
            </w:r>
            <w:r w:rsidRPr="007A4D6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(название животных)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Что умеют делать звери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РО «Я могу…»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Я не умею летать, а ты?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РО «Я не могу …»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Животные в школе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умения рассказать что есть и что делают.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Загадки о животных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5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навыков аудирования связных текстов-загадок.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новых ЛЕ</w:t>
            </w:r>
            <w:r w:rsidRPr="007A4D6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(зимние виды спорта)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Тренировка речевого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образца «Я умею играть в хоккей»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Какого цвета животные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лексики (названия цветов)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День рождения Алисы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речевого образца «Я люблю синий»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bCs/>
                <w:color w:val="auto"/>
              </w:rPr>
              <w:t xml:space="preserve">Моя любимая игрушка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Тренировка ЛЕ по теме «животные»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bCs/>
                <w:color w:val="auto"/>
              </w:rPr>
              <w:t>Что подарить на день рождения.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Развитие монологической речи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Моя школа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лексики (названия школьных предметов)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Школьные принадлежности.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Формиров. лексических нав. говорения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Учебные занятия на уроках. 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РО «У тебя есть? Ты умеешь читать».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Новая репка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лексики (члены семьи)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Члены семьи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речевого образца «У тебя есть сестра?»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Имена членов моей семьи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Формиров. лексических нав. говорения (инсценировка сказки)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Cs/>
                <w:sz w:val="24"/>
                <w:szCs w:val="24"/>
              </w:rPr>
              <w:t>Волшебный магазин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Введение лексики (названия продуктов)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Продукты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РО «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Cats like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milk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0365C0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>Что ты любишь есть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«Do you like meat?».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521A73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>Что любят есть члены твой семьи.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4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«What would you 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like to eat?».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Школа Тома и Алисы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Тренировка ЛЕ «школьные предметы»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1A73" w:rsidRPr="000365C0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Школьные предметы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2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«Have you a book?Can you read?».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Веселый двор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Введение ЛЕ «домашние животные»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Любимое домашнее животное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Тренировка РО «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How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many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…». Введение числительных от 1 до 5.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>Что умеют делать животные.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умения рассказать что есть и что делают.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Путешествие в волшебную </w:t>
            </w:r>
            <w:r w:rsidRPr="007A4D67">
              <w:rPr>
                <w:color w:val="auto"/>
              </w:rPr>
              <w:lastRenderedPageBreak/>
              <w:t>страну</w:t>
            </w:r>
            <w:r w:rsidRPr="007A4D67">
              <w:rPr>
                <w:b/>
                <w:color w:val="auto"/>
              </w:rPr>
              <w:t xml:space="preserve">.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умения </w:t>
            </w: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описывать картинку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 xml:space="preserve">Детский фольклор на английском языке </w:t>
            </w: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лексических навыков  аудирования и говорения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A73" w:rsidRPr="007A4D67" w:rsidTr="006559E6">
        <w:tc>
          <w:tcPr>
            <w:tcW w:w="1119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8" w:type="dxa"/>
          </w:tcPr>
          <w:p w:rsidR="00521A73" w:rsidRPr="007A4D67" w:rsidRDefault="00521A73" w:rsidP="00521A73">
            <w:pPr>
              <w:pStyle w:val="Default"/>
              <w:rPr>
                <w:color w:val="auto"/>
              </w:rPr>
            </w:pPr>
            <w:r w:rsidRPr="007A4D67">
              <w:rPr>
                <w:color w:val="auto"/>
              </w:rPr>
              <w:t>Рифмовки, стихи, песни, сказки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D67"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</w:p>
        </w:tc>
        <w:tc>
          <w:tcPr>
            <w:tcW w:w="3021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D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лексических навыков  аудирования и говорения</w:t>
            </w:r>
          </w:p>
        </w:tc>
        <w:tc>
          <w:tcPr>
            <w:tcW w:w="1547" w:type="dxa"/>
          </w:tcPr>
          <w:p w:rsidR="00521A73" w:rsidRPr="007A4D67" w:rsidRDefault="00521A73" w:rsidP="00521A73">
            <w:pPr>
              <w:tabs>
                <w:tab w:val="left" w:pos="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3215" w:rsidRPr="007A4D67" w:rsidRDefault="000C3215" w:rsidP="000C3215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215" w:rsidRPr="007A4D67" w:rsidRDefault="000C3215" w:rsidP="000C3215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0C3215" w:rsidRPr="007A4D67" w:rsidSect="0021537F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07E" w:rsidRDefault="0027007E" w:rsidP="007C5703">
      <w:pPr>
        <w:spacing w:after="0" w:line="240" w:lineRule="auto"/>
      </w:pPr>
      <w:r>
        <w:separator/>
      </w:r>
    </w:p>
  </w:endnote>
  <w:endnote w:type="continuationSeparator" w:id="0">
    <w:p w:rsidR="0027007E" w:rsidRDefault="0027007E" w:rsidP="007C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B4" w:rsidRDefault="007C5703">
    <w:pPr>
      <w:pStyle w:val="a3"/>
      <w:jc w:val="right"/>
    </w:pPr>
    <w:r>
      <w:fldChar w:fldCharType="begin"/>
    </w:r>
    <w:r w:rsidR="000C3215">
      <w:instrText xml:space="preserve"> PAGE   \* MERGEFORMAT </w:instrText>
    </w:r>
    <w:r>
      <w:fldChar w:fldCharType="separate"/>
    </w:r>
    <w:r w:rsidR="00CF3A53">
      <w:rPr>
        <w:noProof/>
      </w:rPr>
      <w:t>6</w:t>
    </w:r>
    <w:r>
      <w:fldChar w:fldCharType="end"/>
    </w:r>
  </w:p>
  <w:p w:rsidR="00B628B4" w:rsidRDefault="002700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07E" w:rsidRDefault="0027007E" w:rsidP="007C5703">
      <w:pPr>
        <w:spacing w:after="0" w:line="240" w:lineRule="auto"/>
      </w:pPr>
      <w:r>
        <w:separator/>
      </w:r>
    </w:p>
  </w:footnote>
  <w:footnote w:type="continuationSeparator" w:id="0">
    <w:p w:rsidR="0027007E" w:rsidRDefault="0027007E" w:rsidP="007C5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1F7BC4"/>
    <w:multiLevelType w:val="multilevel"/>
    <w:tmpl w:val="C764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215"/>
    <w:rsid w:val="00003579"/>
    <w:rsid w:val="00006402"/>
    <w:rsid w:val="000237E9"/>
    <w:rsid w:val="000267DF"/>
    <w:rsid w:val="0003139D"/>
    <w:rsid w:val="000365C0"/>
    <w:rsid w:val="000377C3"/>
    <w:rsid w:val="00037ACE"/>
    <w:rsid w:val="00037C7B"/>
    <w:rsid w:val="00044308"/>
    <w:rsid w:val="00044887"/>
    <w:rsid w:val="00054E93"/>
    <w:rsid w:val="00061372"/>
    <w:rsid w:val="00064E2B"/>
    <w:rsid w:val="000721FB"/>
    <w:rsid w:val="00075AE2"/>
    <w:rsid w:val="00080E28"/>
    <w:rsid w:val="000878F7"/>
    <w:rsid w:val="00090776"/>
    <w:rsid w:val="00090A4E"/>
    <w:rsid w:val="000951F4"/>
    <w:rsid w:val="000A051A"/>
    <w:rsid w:val="000A619A"/>
    <w:rsid w:val="000C3215"/>
    <w:rsid w:val="000C3D24"/>
    <w:rsid w:val="000C7770"/>
    <w:rsid w:val="000D1947"/>
    <w:rsid w:val="000D3F3E"/>
    <w:rsid w:val="000D3FEE"/>
    <w:rsid w:val="000D6B4F"/>
    <w:rsid w:val="000E158B"/>
    <w:rsid w:val="000E24E0"/>
    <w:rsid w:val="000E70CB"/>
    <w:rsid w:val="000F0470"/>
    <w:rsid w:val="000F083B"/>
    <w:rsid w:val="0010295E"/>
    <w:rsid w:val="0010614C"/>
    <w:rsid w:val="0010769C"/>
    <w:rsid w:val="001104EA"/>
    <w:rsid w:val="00117CC7"/>
    <w:rsid w:val="00117E21"/>
    <w:rsid w:val="00120E4E"/>
    <w:rsid w:val="00122213"/>
    <w:rsid w:val="00123142"/>
    <w:rsid w:val="0012496A"/>
    <w:rsid w:val="00130B8C"/>
    <w:rsid w:val="00135292"/>
    <w:rsid w:val="00145C5D"/>
    <w:rsid w:val="00150987"/>
    <w:rsid w:val="0015131C"/>
    <w:rsid w:val="001608CB"/>
    <w:rsid w:val="00166D2F"/>
    <w:rsid w:val="001708E1"/>
    <w:rsid w:val="00183230"/>
    <w:rsid w:val="001848A3"/>
    <w:rsid w:val="00192289"/>
    <w:rsid w:val="00192E8E"/>
    <w:rsid w:val="00195B22"/>
    <w:rsid w:val="001A35BB"/>
    <w:rsid w:val="001A3A66"/>
    <w:rsid w:val="001A5F49"/>
    <w:rsid w:val="001B0BD9"/>
    <w:rsid w:val="001B50EA"/>
    <w:rsid w:val="001B7791"/>
    <w:rsid w:val="001C041A"/>
    <w:rsid w:val="001D0D24"/>
    <w:rsid w:val="001E0579"/>
    <w:rsid w:val="001E070A"/>
    <w:rsid w:val="001E369C"/>
    <w:rsid w:val="001E6263"/>
    <w:rsid w:val="001E7487"/>
    <w:rsid w:val="001F1257"/>
    <w:rsid w:val="00207EFD"/>
    <w:rsid w:val="00212934"/>
    <w:rsid w:val="00216C68"/>
    <w:rsid w:val="00220930"/>
    <w:rsid w:val="0022102E"/>
    <w:rsid w:val="002247EB"/>
    <w:rsid w:val="00236F14"/>
    <w:rsid w:val="00240CCB"/>
    <w:rsid w:val="00242281"/>
    <w:rsid w:val="002451A1"/>
    <w:rsid w:val="00247C1B"/>
    <w:rsid w:val="0027007E"/>
    <w:rsid w:val="0027307D"/>
    <w:rsid w:val="00287B29"/>
    <w:rsid w:val="002903A5"/>
    <w:rsid w:val="00291E28"/>
    <w:rsid w:val="00297C45"/>
    <w:rsid w:val="002C2766"/>
    <w:rsid w:val="002C5A0C"/>
    <w:rsid w:val="002D1B63"/>
    <w:rsid w:val="002D2375"/>
    <w:rsid w:val="002D40C4"/>
    <w:rsid w:val="002D5FEA"/>
    <w:rsid w:val="002E39A6"/>
    <w:rsid w:val="002F5A7D"/>
    <w:rsid w:val="00303C20"/>
    <w:rsid w:val="00304288"/>
    <w:rsid w:val="00315FCA"/>
    <w:rsid w:val="00316314"/>
    <w:rsid w:val="00332AB4"/>
    <w:rsid w:val="003331BE"/>
    <w:rsid w:val="00334F70"/>
    <w:rsid w:val="00337AF9"/>
    <w:rsid w:val="00342FD9"/>
    <w:rsid w:val="0034565F"/>
    <w:rsid w:val="00347D45"/>
    <w:rsid w:val="00353A16"/>
    <w:rsid w:val="00361933"/>
    <w:rsid w:val="00370044"/>
    <w:rsid w:val="0037742E"/>
    <w:rsid w:val="0038125F"/>
    <w:rsid w:val="00383921"/>
    <w:rsid w:val="00383929"/>
    <w:rsid w:val="003864A0"/>
    <w:rsid w:val="003954A1"/>
    <w:rsid w:val="003974F5"/>
    <w:rsid w:val="003A1C52"/>
    <w:rsid w:val="003A241B"/>
    <w:rsid w:val="003A529C"/>
    <w:rsid w:val="003B052E"/>
    <w:rsid w:val="003B071F"/>
    <w:rsid w:val="003B0E49"/>
    <w:rsid w:val="003B311E"/>
    <w:rsid w:val="003B4B0B"/>
    <w:rsid w:val="003C18C4"/>
    <w:rsid w:val="003C1D74"/>
    <w:rsid w:val="003C450D"/>
    <w:rsid w:val="003C50C6"/>
    <w:rsid w:val="003C540B"/>
    <w:rsid w:val="003D46C1"/>
    <w:rsid w:val="003D6894"/>
    <w:rsid w:val="003F0CE7"/>
    <w:rsid w:val="003F367D"/>
    <w:rsid w:val="003F435B"/>
    <w:rsid w:val="003F619F"/>
    <w:rsid w:val="004067C9"/>
    <w:rsid w:val="00412998"/>
    <w:rsid w:val="00431C10"/>
    <w:rsid w:val="00432729"/>
    <w:rsid w:val="004343FB"/>
    <w:rsid w:val="00435845"/>
    <w:rsid w:val="0043793E"/>
    <w:rsid w:val="00447E46"/>
    <w:rsid w:val="00450A8F"/>
    <w:rsid w:val="004513DA"/>
    <w:rsid w:val="00457A49"/>
    <w:rsid w:val="0046182D"/>
    <w:rsid w:val="00464912"/>
    <w:rsid w:val="0046524E"/>
    <w:rsid w:val="00466A43"/>
    <w:rsid w:val="00466EA9"/>
    <w:rsid w:val="004701DD"/>
    <w:rsid w:val="00470A0C"/>
    <w:rsid w:val="00472175"/>
    <w:rsid w:val="00472C44"/>
    <w:rsid w:val="0047390A"/>
    <w:rsid w:val="0048289B"/>
    <w:rsid w:val="00482BF7"/>
    <w:rsid w:val="0049014F"/>
    <w:rsid w:val="00494410"/>
    <w:rsid w:val="00496CDC"/>
    <w:rsid w:val="004A30A1"/>
    <w:rsid w:val="004B08BF"/>
    <w:rsid w:val="004B3513"/>
    <w:rsid w:val="004B55EA"/>
    <w:rsid w:val="004C080F"/>
    <w:rsid w:val="004C26AC"/>
    <w:rsid w:val="004D0936"/>
    <w:rsid w:val="004D6000"/>
    <w:rsid w:val="004E5776"/>
    <w:rsid w:val="00505AA1"/>
    <w:rsid w:val="00513A0C"/>
    <w:rsid w:val="00515561"/>
    <w:rsid w:val="005172EF"/>
    <w:rsid w:val="005216DF"/>
    <w:rsid w:val="00521A73"/>
    <w:rsid w:val="0053683A"/>
    <w:rsid w:val="00537315"/>
    <w:rsid w:val="0054142C"/>
    <w:rsid w:val="00545058"/>
    <w:rsid w:val="00545FF2"/>
    <w:rsid w:val="005531C9"/>
    <w:rsid w:val="00554E5B"/>
    <w:rsid w:val="00566B59"/>
    <w:rsid w:val="00570184"/>
    <w:rsid w:val="00570695"/>
    <w:rsid w:val="00571059"/>
    <w:rsid w:val="00571F9A"/>
    <w:rsid w:val="005737FA"/>
    <w:rsid w:val="0058058F"/>
    <w:rsid w:val="00593B3A"/>
    <w:rsid w:val="005A66A3"/>
    <w:rsid w:val="005B47FF"/>
    <w:rsid w:val="005B7E58"/>
    <w:rsid w:val="005C18BD"/>
    <w:rsid w:val="005D6F84"/>
    <w:rsid w:val="005E63F1"/>
    <w:rsid w:val="005F651A"/>
    <w:rsid w:val="005F725A"/>
    <w:rsid w:val="00603695"/>
    <w:rsid w:val="006042B1"/>
    <w:rsid w:val="0062169A"/>
    <w:rsid w:val="006262D2"/>
    <w:rsid w:val="006319B2"/>
    <w:rsid w:val="00632F9A"/>
    <w:rsid w:val="00635792"/>
    <w:rsid w:val="006416C1"/>
    <w:rsid w:val="0064767F"/>
    <w:rsid w:val="006559E6"/>
    <w:rsid w:val="00665C07"/>
    <w:rsid w:val="006678F5"/>
    <w:rsid w:val="00671AE8"/>
    <w:rsid w:val="00676B54"/>
    <w:rsid w:val="0068056C"/>
    <w:rsid w:val="00684ACE"/>
    <w:rsid w:val="00684DBA"/>
    <w:rsid w:val="00686F5F"/>
    <w:rsid w:val="00691819"/>
    <w:rsid w:val="00696788"/>
    <w:rsid w:val="006C61DB"/>
    <w:rsid w:val="006D7C33"/>
    <w:rsid w:val="006E3251"/>
    <w:rsid w:val="006E33A5"/>
    <w:rsid w:val="006F1DBD"/>
    <w:rsid w:val="006F3D7A"/>
    <w:rsid w:val="007012B3"/>
    <w:rsid w:val="00701645"/>
    <w:rsid w:val="0070520F"/>
    <w:rsid w:val="00707A0C"/>
    <w:rsid w:val="00724020"/>
    <w:rsid w:val="007349CA"/>
    <w:rsid w:val="00735F2A"/>
    <w:rsid w:val="00737386"/>
    <w:rsid w:val="00744764"/>
    <w:rsid w:val="00760B23"/>
    <w:rsid w:val="00761679"/>
    <w:rsid w:val="00761FB4"/>
    <w:rsid w:val="00771B4C"/>
    <w:rsid w:val="00771D7A"/>
    <w:rsid w:val="00773417"/>
    <w:rsid w:val="00773D98"/>
    <w:rsid w:val="007773AA"/>
    <w:rsid w:val="0078113B"/>
    <w:rsid w:val="0078183B"/>
    <w:rsid w:val="00783B54"/>
    <w:rsid w:val="0078492E"/>
    <w:rsid w:val="00787E2F"/>
    <w:rsid w:val="007A4D67"/>
    <w:rsid w:val="007A5009"/>
    <w:rsid w:val="007B08D4"/>
    <w:rsid w:val="007B3282"/>
    <w:rsid w:val="007C5703"/>
    <w:rsid w:val="007D0428"/>
    <w:rsid w:val="007D17A3"/>
    <w:rsid w:val="007D2C92"/>
    <w:rsid w:val="007E4BED"/>
    <w:rsid w:val="007E5074"/>
    <w:rsid w:val="007E5CC6"/>
    <w:rsid w:val="007F61E9"/>
    <w:rsid w:val="00800600"/>
    <w:rsid w:val="00802563"/>
    <w:rsid w:val="00807A1A"/>
    <w:rsid w:val="008100A0"/>
    <w:rsid w:val="00813764"/>
    <w:rsid w:val="00815248"/>
    <w:rsid w:val="0081746B"/>
    <w:rsid w:val="00821DB5"/>
    <w:rsid w:val="0082221C"/>
    <w:rsid w:val="00835DBC"/>
    <w:rsid w:val="008447A7"/>
    <w:rsid w:val="00854092"/>
    <w:rsid w:val="00855351"/>
    <w:rsid w:val="0085603D"/>
    <w:rsid w:val="008572D9"/>
    <w:rsid w:val="008636AA"/>
    <w:rsid w:val="00870B43"/>
    <w:rsid w:val="008760C4"/>
    <w:rsid w:val="00886EBD"/>
    <w:rsid w:val="008928E4"/>
    <w:rsid w:val="008A641B"/>
    <w:rsid w:val="008C0885"/>
    <w:rsid w:val="008C14DA"/>
    <w:rsid w:val="008C2370"/>
    <w:rsid w:val="008C23F6"/>
    <w:rsid w:val="008D426A"/>
    <w:rsid w:val="008D6054"/>
    <w:rsid w:val="008E0238"/>
    <w:rsid w:val="008E71A7"/>
    <w:rsid w:val="008F0E6C"/>
    <w:rsid w:val="00902391"/>
    <w:rsid w:val="00903260"/>
    <w:rsid w:val="00914A1F"/>
    <w:rsid w:val="00922CAA"/>
    <w:rsid w:val="00923AEB"/>
    <w:rsid w:val="009260B8"/>
    <w:rsid w:val="00933D67"/>
    <w:rsid w:val="0093588A"/>
    <w:rsid w:val="00946DBF"/>
    <w:rsid w:val="00953782"/>
    <w:rsid w:val="00961D78"/>
    <w:rsid w:val="009656CD"/>
    <w:rsid w:val="00965EC9"/>
    <w:rsid w:val="00970754"/>
    <w:rsid w:val="009715D1"/>
    <w:rsid w:val="0097258A"/>
    <w:rsid w:val="009727E5"/>
    <w:rsid w:val="009754AD"/>
    <w:rsid w:val="009757C7"/>
    <w:rsid w:val="009829CF"/>
    <w:rsid w:val="00983AC4"/>
    <w:rsid w:val="0099546A"/>
    <w:rsid w:val="00996EF8"/>
    <w:rsid w:val="00997BA8"/>
    <w:rsid w:val="009A4711"/>
    <w:rsid w:val="009A5AA9"/>
    <w:rsid w:val="009A61E5"/>
    <w:rsid w:val="009B12F0"/>
    <w:rsid w:val="009B2F69"/>
    <w:rsid w:val="009B6001"/>
    <w:rsid w:val="009C2207"/>
    <w:rsid w:val="009C3323"/>
    <w:rsid w:val="009C47C1"/>
    <w:rsid w:val="009D22AD"/>
    <w:rsid w:val="009D4A3F"/>
    <w:rsid w:val="009E3083"/>
    <w:rsid w:val="009F2F9F"/>
    <w:rsid w:val="009F5690"/>
    <w:rsid w:val="009F5D8C"/>
    <w:rsid w:val="00A05AC3"/>
    <w:rsid w:val="00A1342B"/>
    <w:rsid w:val="00A13D20"/>
    <w:rsid w:val="00A162DA"/>
    <w:rsid w:val="00A202CA"/>
    <w:rsid w:val="00A24C87"/>
    <w:rsid w:val="00A25B1C"/>
    <w:rsid w:val="00A33BDA"/>
    <w:rsid w:val="00A35FB2"/>
    <w:rsid w:val="00A4459D"/>
    <w:rsid w:val="00A46CAA"/>
    <w:rsid w:val="00A54703"/>
    <w:rsid w:val="00A55D81"/>
    <w:rsid w:val="00A57E2A"/>
    <w:rsid w:val="00A62A8A"/>
    <w:rsid w:val="00A62DA1"/>
    <w:rsid w:val="00A70960"/>
    <w:rsid w:val="00A730F9"/>
    <w:rsid w:val="00A76E20"/>
    <w:rsid w:val="00A83C48"/>
    <w:rsid w:val="00A86CDA"/>
    <w:rsid w:val="00A916E0"/>
    <w:rsid w:val="00A924AE"/>
    <w:rsid w:val="00AA0145"/>
    <w:rsid w:val="00AA048F"/>
    <w:rsid w:val="00AA2912"/>
    <w:rsid w:val="00AA6D82"/>
    <w:rsid w:val="00AB5DCB"/>
    <w:rsid w:val="00AC0F0C"/>
    <w:rsid w:val="00AC584B"/>
    <w:rsid w:val="00AD7496"/>
    <w:rsid w:val="00AE0773"/>
    <w:rsid w:val="00AE0934"/>
    <w:rsid w:val="00AE174F"/>
    <w:rsid w:val="00AE1DD0"/>
    <w:rsid w:val="00AE1EF5"/>
    <w:rsid w:val="00AE5F62"/>
    <w:rsid w:val="00AF1091"/>
    <w:rsid w:val="00AF436C"/>
    <w:rsid w:val="00AF5071"/>
    <w:rsid w:val="00B014AF"/>
    <w:rsid w:val="00B024C6"/>
    <w:rsid w:val="00B02835"/>
    <w:rsid w:val="00B12B3B"/>
    <w:rsid w:val="00B179D4"/>
    <w:rsid w:val="00B21317"/>
    <w:rsid w:val="00B2460F"/>
    <w:rsid w:val="00B30AEE"/>
    <w:rsid w:val="00B32A4B"/>
    <w:rsid w:val="00B4392A"/>
    <w:rsid w:val="00B5226E"/>
    <w:rsid w:val="00B5268A"/>
    <w:rsid w:val="00B55805"/>
    <w:rsid w:val="00B5729A"/>
    <w:rsid w:val="00B60B26"/>
    <w:rsid w:val="00B6374B"/>
    <w:rsid w:val="00B713A6"/>
    <w:rsid w:val="00B722A5"/>
    <w:rsid w:val="00B73085"/>
    <w:rsid w:val="00B759C4"/>
    <w:rsid w:val="00B7770E"/>
    <w:rsid w:val="00B77A00"/>
    <w:rsid w:val="00B84300"/>
    <w:rsid w:val="00B92B46"/>
    <w:rsid w:val="00B9721C"/>
    <w:rsid w:val="00BA3389"/>
    <w:rsid w:val="00BA6E88"/>
    <w:rsid w:val="00BB0A94"/>
    <w:rsid w:val="00BB6201"/>
    <w:rsid w:val="00BC06CA"/>
    <w:rsid w:val="00BC20D3"/>
    <w:rsid w:val="00BC47C0"/>
    <w:rsid w:val="00BD6F45"/>
    <w:rsid w:val="00BE098A"/>
    <w:rsid w:val="00BF02E7"/>
    <w:rsid w:val="00BF5474"/>
    <w:rsid w:val="00C014BB"/>
    <w:rsid w:val="00C01925"/>
    <w:rsid w:val="00C04085"/>
    <w:rsid w:val="00C206F6"/>
    <w:rsid w:val="00C228EB"/>
    <w:rsid w:val="00C35427"/>
    <w:rsid w:val="00C3710D"/>
    <w:rsid w:val="00C409F7"/>
    <w:rsid w:val="00C52B0C"/>
    <w:rsid w:val="00C6269E"/>
    <w:rsid w:val="00C635F3"/>
    <w:rsid w:val="00C636AE"/>
    <w:rsid w:val="00C64223"/>
    <w:rsid w:val="00C73064"/>
    <w:rsid w:val="00C83F97"/>
    <w:rsid w:val="00C84672"/>
    <w:rsid w:val="00C8691A"/>
    <w:rsid w:val="00C87085"/>
    <w:rsid w:val="00C87A09"/>
    <w:rsid w:val="00C95A84"/>
    <w:rsid w:val="00CA306B"/>
    <w:rsid w:val="00CB5774"/>
    <w:rsid w:val="00CB7A3D"/>
    <w:rsid w:val="00CC0AAC"/>
    <w:rsid w:val="00CC33E5"/>
    <w:rsid w:val="00CD07DC"/>
    <w:rsid w:val="00CD11F5"/>
    <w:rsid w:val="00CD2243"/>
    <w:rsid w:val="00CD2CD4"/>
    <w:rsid w:val="00CD5028"/>
    <w:rsid w:val="00CE7B5D"/>
    <w:rsid w:val="00CE7C06"/>
    <w:rsid w:val="00CF034D"/>
    <w:rsid w:val="00CF3A53"/>
    <w:rsid w:val="00CF4204"/>
    <w:rsid w:val="00CF522D"/>
    <w:rsid w:val="00CF7032"/>
    <w:rsid w:val="00D01139"/>
    <w:rsid w:val="00D05CBF"/>
    <w:rsid w:val="00D17370"/>
    <w:rsid w:val="00D216C1"/>
    <w:rsid w:val="00D26355"/>
    <w:rsid w:val="00D27C31"/>
    <w:rsid w:val="00D334DB"/>
    <w:rsid w:val="00D33C2C"/>
    <w:rsid w:val="00D35144"/>
    <w:rsid w:val="00D413EE"/>
    <w:rsid w:val="00D4147A"/>
    <w:rsid w:val="00D459FE"/>
    <w:rsid w:val="00D469E7"/>
    <w:rsid w:val="00D60EE6"/>
    <w:rsid w:val="00D745A7"/>
    <w:rsid w:val="00D775B2"/>
    <w:rsid w:val="00D775F7"/>
    <w:rsid w:val="00D81635"/>
    <w:rsid w:val="00D8164C"/>
    <w:rsid w:val="00D81CD8"/>
    <w:rsid w:val="00D81F97"/>
    <w:rsid w:val="00D821CF"/>
    <w:rsid w:val="00D84E5C"/>
    <w:rsid w:val="00D85ED0"/>
    <w:rsid w:val="00D941E6"/>
    <w:rsid w:val="00D94AD9"/>
    <w:rsid w:val="00DA446F"/>
    <w:rsid w:val="00DB12A4"/>
    <w:rsid w:val="00DB7B9A"/>
    <w:rsid w:val="00DC155F"/>
    <w:rsid w:val="00DC39E5"/>
    <w:rsid w:val="00DC5D4D"/>
    <w:rsid w:val="00DC787A"/>
    <w:rsid w:val="00DD2868"/>
    <w:rsid w:val="00DD745A"/>
    <w:rsid w:val="00DD7E37"/>
    <w:rsid w:val="00DE10CF"/>
    <w:rsid w:val="00DF1D3C"/>
    <w:rsid w:val="00E1170B"/>
    <w:rsid w:val="00E14BD1"/>
    <w:rsid w:val="00E15C65"/>
    <w:rsid w:val="00E1747C"/>
    <w:rsid w:val="00E21B20"/>
    <w:rsid w:val="00E24986"/>
    <w:rsid w:val="00E26027"/>
    <w:rsid w:val="00E3799E"/>
    <w:rsid w:val="00E45DE0"/>
    <w:rsid w:val="00E76AA6"/>
    <w:rsid w:val="00E81BAB"/>
    <w:rsid w:val="00E81ED0"/>
    <w:rsid w:val="00E84F68"/>
    <w:rsid w:val="00E91BF1"/>
    <w:rsid w:val="00E92FBC"/>
    <w:rsid w:val="00E93881"/>
    <w:rsid w:val="00EA052C"/>
    <w:rsid w:val="00EA17E9"/>
    <w:rsid w:val="00EB30E8"/>
    <w:rsid w:val="00EB5A4A"/>
    <w:rsid w:val="00EC19C6"/>
    <w:rsid w:val="00EC2B3C"/>
    <w:rsid w:val="00EC4256"/>
    <w:rsid w:val="00ED1EB1"/>
    <w:rsid w:val="00ED39FB"/>
    <w:rsid w:val="00EE2C6A"/>
    <w:rsid w:val="00EE40F7"/>
    <w:rsid w:val="00EF41D2"/>
    <w:rsid w:val="00F05010"/>
    <w:rsid w:val="00F138CB"/>
    <w:rsid w:val="00F2059A"/>
    <w:rsid w:val="00F21DEC"/>
    <w:rsid w:val="00F23A86"/>
    <w:rsid w:val="00F265A6"/>
    <w:rsid w:val="00F27C44"/>
    <w:rsid w:val="00F30C09"/>
    <w:rsid w:val="00F35557"/>
    <w:rsid w:val="00F56C5A"/>
    <w:rsid w:val="00F5723C"/>
    <w:rsid w:val="00F636D6"/>
    <w:rsid w:val="00F675D7"/>
    <w:rsid w:val="00F80F9F"/>
    <w:rsid w:val="00F84D67"/>
    <w:rsid w:val="00F87A8B"/>
    <w:rsid w:val="00F946BB"/>
    <w:rsid w:val="00F96834"/>
    <w:rsid w:val="00FA03A8"/>
    <w:rsid w:val="00FA667E"/>
    <w:rsid w:val="00FA6747"/>
    <w:rsid w:val="00FB0599"/>
    <w:rsid w:val="00FB4F4C"/>
    <w:rsid w:val="00FC1AC2"/>
    <w:rsid w:val="00FC3656"/>
    <w:rsid w:val="00FE4A85"/>
    <w:rsid w:val="00FE5ADD"/>
    <w:rsid w:val="00FE7CB9"/>
    <w:rsid w:val="00F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8CF8"/>
  <w15:docId w15:val="{86CD1A09-9D89-4013-BA55-EA9F432F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1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1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0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0C3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0C3215"/>
  </w:style>
  <w:style w:type="character" w:customStyle="1" w:styleId="apple-converted-space">
    <w:name w:val="apple-converted-space"/>
    <w:basedOn w:val="a0"/>
    <w:rsid w:val="000C3215"/>
  </w:style>
  <w:style w:type="paragraph" w:customStyle="1" w:styleId="Default">
    <w:name w:val="Default"/>
    <w:rsid w:val="000C32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0C3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C3215"/>
  </w:style>
  <w:style w:type="character" w:customStyle="1" w:styleId="c8">
    <w:name w:val="c8"/>
    <w:basedOn w:val="a0"/>
    <w:rsid w:val="000C3215"/>
  </w:style>
  <w:style w:type="paragraph" w:styleId="a3">
    <w:name w:val="footer"/>
    <w:basedOn w:val="a"/>
    <w:link w:val="a4"/>
    <w:uiPriority w:val="99"/>
    <w:unhideWhenUsed/>
    <w:rsid w:val="000C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C3215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rsid w:val="00036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365C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9</cp:revision>
  <dcterms:created xsi:type="dcterms:W3CDTF">2016-06-28T03:32:00Z</dcterms:created>
  <dcterms:modified xsi:type="dcterms:W3CDTF">2022-09-28T16:30:00Z</dcterms:modified>
</cp:coreProperties>
</file>